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289" w:rsidRDefault="005A5289" w:rsidP="005A5289">
      <w:pPr>
        <w:pStyle w:val="BodyText"/>
        <w:spacing w:before="9"/>
        <w:ind w:left="0" w:firstLine="0"/>
        <w:rPr>
          <w:rFonts w:ascii="Times New Roman"/>
          <w:sz w:val="2"/>
        </w:rPr>
      </w:pPr>
    </w:p>
    <w:p w:rsidR="005A5289" w:rsidRDefault="005A5289" w:rsidP="005A5289">
      <w:pPr>
        <w:pStyle w:val="BodyText"/>
        <w:spacing w:before="0"/>
        <w:ind w:left="100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ZA" w:eastAsia="en-ZA" w:bidi="ar-SA"/>
        </w:rPr>
        <w:drawing>
          <wp:inline distT="0" distB="0" distL="0" distR="0">
            <wp:extent cx="2022431" cy="823245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2431" cy="82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289" w:rsidRDefault="005A5289" w:rsidP="005A5289">
      <w:pPr>
        <w:pStyle w:val="Heading1"/>
        <w:spacing w:before="83"/>
        <w:ind w:left="112"/>
      </w:pPr>
      <w:r>
        <w:t>KZN Clay Target Shooting Association</w:t>
      </w:r>
    </w:p>
    <w:p w:rsidR="005A5289" w:rsidRDefault="005A5289" w:rsidP="005A5289">
      <w:pPr>
        <w:spacing w:before="80"/>
        <w:ind w:left="100" w:right="3380" w:firstLine="5"/>
        <w:rPr>
          <w:rFonts w:ascii="Tahoma"/>
          <w:b/>
        </w:rPr>
      </w:pPr>
      <w:r>
        <w:br w:type="column"/>
      </w:r>
      <w:r>
        <w:rPr>
          <w:rFonts w:ascii="Tahoma"/>
          <w:b/>
        </w:rPr>
        <w:lastRenderedPageBreak/>
        <w:t>Secretary: Piet Strauss PO Box 1290</w:t>
      </w:r>
    </w:p>
    <w:p w:rsidR="005A5289" w:rsidRDefault="005A5289" w:rsidP="005A5289">
      <w:pPr>
        <w:spacing w:line="262" w:lineRule="exact"/>
        <w:ind w:left="108"/>
        <w:rPr>
          <w:rFonts w:ascii="Tahoma"/>
          <w:b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5515609</wp:posOffset>
            </wp:positionH>
            <wp:positionV relativeFrom="paragraph">
              <wp:posOffset>-307966</wp:posOffset>
            </wp:positionV>
            <wp:extent cx="1059180" cy="939800"/>
            <wp:effectExtent l="0" t="0" r="0" b="0"/>
            <wp:wrapNone/>
            <wp:docPr id="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Tahoma"/>
          <w:b/>
        </w:rPr>
        <w:t>Kloof</w:t>
      </w:r>
      <w:proofErr w:type="spellEnd"/>
      <w:r>
        <w:rPr>
          <w:rFonts w:ascii="Tahoma"/>
          <w:b/>
        </w:rPr>
        <w:t xml:space="preserve"> 3640</w:t>
      </w:r>
    </w:p>
    <w:p w:rsidR="005A5289" w:rsidRDefault="005A5289" w:rsidP="005A5289">
      <w:pPr>
        <w:spacing w:line="265" w:lineRule="exact"/>
        <w:ind w:left="108"/>
        <w:rPr>
          <w:rFonts w:ascii="Tahoma"/>
          <w:b/>
        </w:rPr>
      </w:pPr>
      <w:r>
        <w:rPr>
          <w:rFonts w:ascii="Tahoma"/>
          <w:b/>
        </w:rPr>
        <w:t>Cell: 083 703 1626</w:t>
      </w:r>
    </w:p>
    <w:p w:rsidR="005A5289" w:rsidRDefault="005A5289" w:rsidP="005A5289">
      <w:pPr>
        <w:spacing w:line="265" w:lineRule="exact"/>
        <w:rPr>
          <w:rFonts w:ascii="Tahoma"/>
        </w:rPr>
        <w:sectPr w:rsidR="005A5289" w:rsidSect="005A5289">
          <w:footerReference w:type="default" r:id="rId9"/>
          <w:pgSz w:w="12240" w:h="15840"/>
          <w:pgMar w:top="620" w:right="660" w:bottom="280" w:left="600" w:header="720" w:footer="720" w:gutter="0"/>
          <w:cols w:num="2" w:space="720" w:equalWidth="0">
            <w:col w:w="4342" w:space="608"/>
            <w:col w:w="6030"/>
          </w:cols>
        </w:sectPr>
      </w:pPr>
    </w:p>
    <w:p w:rsidR="005A5289" w:rsidRDefault="005A5289" w:rsidP="005A5289">
      <w:pPr>
        <w:pStyle w:val="BodyText"/>
        <w:spacing w:before="8"/>
        <w:ind w:left="0" w:firstLine="0"/>
        <w:rPr>
          <w:rFonts w:ascii="Tahoma"/>
          <w:b/>
          <w:sz w:val="15"/>
        </w:rPr>
      </w:pPr>
    </w:p>
    <w:p w:rsidR="004B7BB0" w:rsidRDefault="004B7BB0" w:rsidP="005A5289">
      <w:pPr>
        <w:pStyle w:val="BodyText"/>
        <w:spacing w:before="93"/>
        <w:ind w:left="472" w:firstLine="0"/>
        <w:rPr>
          <w:b/>
          <w:sz w:val="28"/>
        </w:rPr>
      </w:pPr>
    </w:p>
    <w:p w:rsidR="004B7BB0" w:rsidRDefault="004B7BB0" w:rsidP="005A5289">
      <w:pPr>
        <w:pStyle w:val="BodyText"/>
        <w:spacing w:before="93"/>
        <w:ind w:left="472" w:firstLine="0"/>
        <w:rPr>
          <w:b/>
          <w:sz w:val="28"/>
        </w:rPr>
      </w:pPr>
    </w:p>
    <w:p w:rsidR="005A5289" w:rsidRDefault="005A5289" w:rsidP="004B7BB0">
      <w:pPr>
        <w:pStyle w:val="BodyText"/>
        <w:spacing w:before="93"/>
        <w:ind w:left="472" w:firstLine="0"/>
        <w:jc w:val="center"/>
        <w:rPr>
          <w:b/>
          <w:sz w:val="28"/>
        </w:rPr>
      </w:pPr>
      <w:r w:rsidRPr="004B7BB0">
        <w:rPr>
          <w:b/>
          <w:sz w:val="28"/>
        </w:rPr>
        <w:t>KZN</w:t>
      </w:r>
      <w:r w:rsidR="000D0F13" w:rsidRPr="004B7BB0">
        <w:rPr>
          <w:b/>
          <w:sz w:val="28"/>
        </w:rPr>
        <w:t xml:space="preserve"> Notes</w:t>
      </w:r>
      <w:r w:rsidRPr="004B7BB0">
        <w:rPr>
          <w:b/>
          <w:sz w:val="28"/>
        </w:rPr>
        <w:t xml:space="preserve"> regarding constitutional changes</w:t>
      </w:r>
    </w:p>
    <w:p w:rsidR="004B7BB0" w:rsidRPr="004B7BB0" w:rsidRDefault="004B7BB0" w:rsidP="005A5289">
      <w:pPr>
        <w:pStyle w:val="BodyText"/>
        <w:spacing w:before="93"/>
        <w:ind w:left="472" w:firstLine="0"/>
        <w:rPr>
          <w:b/>
          <w:sz w:val="28"/>
        </w:rPr>
      </w:pPr>
    </w:p>
    <w:p w:rsidR="005A5289" w:rsidRPr="003A3148" w:rsidRDefault="005A5289" w:rsidP="005A5289">
      <w:pPr>
        <w:pStyle w:val="ListParagraph"/>
        <w:numPr>
          <w:ilvl w:val="0"/>
          <w:numId w:val="1"/>
        </w:numPr>
        <w:tabs>
          <w:tab w:val="left" w:pos="832"/>
        </w:tabs>
        <w:spacing w:before="175" w:line="254" w:lineRule="auto"/>
        <w:ind w:right="182"/>
        <w:jc w:val="both"/>
        <w:rPr>
          <w:b/>
        </w:rPr>
      </w:pPr>
      <w:r w:rsidRPr="00AD718A">
        <w:rPr>
          <w:b/>
        </w:rPr>
        <w:t>ELECTRONIC VOTING SYSTEM</w:t>
      </w:r>
    </w:p>
    <w:p w:rsidR="005A5289" w:rsidRDefault="005A5289" w:rsidP="005A5289">
      <w:pPr>
        <w:pStyle w:val="ListParagraph"/>
        <w:numPr>
          <w:ilvl w:val="0"/>
          <w:numId w:val="1"/>
        </w:numPr>
        <w:tabs>
          <w:tab w:val="left" w:pos="832"/>
        </w:tabs>
        <w:spacing w:before="175" w:line="254" w:lineRule="auto"/>
        <w:ind w:right="182"/>
        <w:jc w:val="both"/>
      </w:pPr>
      <w:r>
        <w:t xml:space="preserve">Electronic election needs to be defined ? Email ? Survey Monkey ? What if people don’t get it because it ends up in their spam box ? Have </w:t>
      </w:r>
      <w:r>
        <w:rPr>
          <w:spacing w:val="-3"/>
        </w:rPr>
        <w:t xml:space="preserve">we </w:t>
      </w:r>
      <w:r>
        <w:t>made sure that Survey Monkey can’t be manipulated ? Is there going to be a provision for “no I don’t want either of the two candidates” (if there are two)</w:t>
      </w:r>
      <w:r>
        <w:rPr>
          <w:spacing w:val="-14"/>
        </w:rPr>
        <w:t xml:space="preserve"> </w:t>
      </w:r>
      <w:r>
        <w:t>?</w:t>
      </w:r>
    </w:p>
    <w:p w:rsidR="002A27DC" w:rsidRDefault="002A27DC" w:rsidP="002A27DC">
      <w:pPr>
        <w:pStyle w:val="ListParagraph"/>
        <w:tabs>
          <w:tab w:val="left" w:pos="832"/>
        </w:tabs>
        <w:spacing w:before="175" w:line="254" w:lineRule="auto"/>
        <w:ind w:right="182" w:firstLine="0"/>
        <w:jc w:val="both"/>
      </w:pPr>
    </w:p>
    <w:p w:rsidR="005A5289" w:rsidRPr="003A3148" w:rsidRDefault="005A5289" w:rsidP="005A5289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line="254" w:lineRule="auto"/>
        <w:ind w:right="353"/>
        <w:rPr>
          <w:b/>
        </w:rPr>
      </w:pPr>
      <w:r w:rsidRPr="00AD718A">
        <w:rPr>
          <w:b/>
        </w:rPr>
        <w:t>QUALIFYING CRITERIA FOR PRESIDENT AND/OR DISCIPLINE REPRESENTATIVES</w:t>
      </w:r>
    </w:p>
    <w:p w:rsidR="005A5289" w:rsidRDefault="005A5289" w:rsidP="005A5289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line="254" w:lineRule="auto"/>
        <w:ind w:right="353"/>
      </w:pPr>
      <w:r>
        <w:t>What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qualifying</w:t>
      </w:r>
      <w:r>
        <w:rPr>
          <w:spacing w:val="-2"/>
        </w:rPr>
        <w:t xml:space="preserve"> </w:t>
      </w:r>
      <w:r>
        <w:t>criteria</w:t>
      </w:r>
      <w:r>
        <w:rPr>
          <w:spacing w:val="-3"/>
        </w:rPr>
        <w:t xml:space="preserve"> </w:t>
      </w:r>
      <w:r>
        <w:t>?</w:t>
      </w:r>
      <w:r>
        <w:rPr>
          <w:spacing w:val="-3"/>
        </w:rPr>
        <w:t xml:space="preserve"> </w:t>
      </w:r>
      <w:r>
        <w:t>(currently: president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provincial</w:t>
      </w:r>
      <w:r>
        <w:rPr>
          <w:spacing w:val="-1"/>
        </w:rPr>
        <w:t xml:space="preserve"> </w:t>
      </w:r>
      <w:r>
        <w:t>head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present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 w:rsidR="002A27DC">
        <w:t xml:space="preserve">a minimum of 3 </w:t>
      </w:r>
      <w:proofErr w:type="spellStart"/>
      <w:r w:rsidR="002A27DC">
        <w:t>Exco</w:t>
      </w:r>
      <w:proofErr w:type="spellEnd"/>
      <w:r>
        <w:t xml:space="preserve"> meetings). Does the person have to be a shooter ? (the new “proposal” does not imply this ?) If there are controls, what are the minimum criteria? Shot for how long ? Shot overseas ? Is there an age restriction ? </w:t>
      </w:r>
    </w:p>
    <w:p w:rsidR="002A27DC" w:rsidRDefault="002A27DC" w:rsidP="002A27DC">
      <w:pPr>
        <w:pStyle w:val="ListParagraph"/>
        <w:tabs>
          <w:tab w:val="left" w:pos="831"/>
          <w:tab w:val="left" w:pos="832"/>
        </w:tabs>
        <w:spacing w:line="254" w:lineRule="auto"/>
        <w:ind w:right="353" w:firstLine="0"/>
      </w:pPr>
    </w:p>
    <w:p w:rsidR="005A5289" w:rsidRDefault="005A5289" w:rsidP="005A5289">
      <w:pPr>
        <w:pStyle w:val="ListParagraph"/>
        <w:numPr>
          <w:ilvl w:val="0"/>
          <w:numId w:val="1"/>
        </w:numPr>
        <w:tabs>
          <w:tab w:val="left" w:pos="832"/>
        </w:tabs>
        <w:spacing w:before="160" w:line="254" w:lineRule="auto"/>
        <w:ind w:right="163"/>
        <w:jc w:val="both"/>
        <w:rPr>
          <w:b/>
        </w:rPr>
      </w:pPr>
      <w:r w:rsidRPr="00AD718A">
        <w:rPr>
          <w:b/>
        </w:rPr>
        <w:t xml:space="preserve">HOW WILL </w:t>
      </w:r>
      <w:r w:rsidR="00B97B8D">
        <w:rPr>
          <w:b/>
        </w:rPr>
        <w:t xml:space="preserve">THE </w:t>
      </w:r>
      <w:r w:rsidRPr="00AD718A">
        <w:rPr>
          <w:b/>
        </w:rPr>
        <w:t>NOMINATION SYSTEM WORK?</w:t>
      </w:r>
    </w:p>
    <w:p w:rsidR="005A5289" w:rsidRDefault="00B97B8D" w:rsidP="005A5289">
      <w:pPr>
        <w:pStyle w:val="ListParagraph"/>
        <w:numPr>
          <w:ilvl w:val="0"/>
          <w:numId w:val="1"/>
        </w:numPr>
        <w:tabs>
          <w:tab w:val="left" w:pos="832"/>
        </w:tabs>
        <w:spacing w:before="160" w:line="254" w:lineRule="auto"/>
        <w:ind w:right="163"/>
        <w:jc w:val="both"/>
      </w:pPr>
      <w:r>
        <w:t>How will</w:t>
      </w:r>
      <w:r w:rsidR="005A5289">
        <w:t xml:space="preserve"> the process work? One nomination from a shooter, a second nomination from another shooter ? Written 2</w:t>
      </w:r>
      <w:r>
        <w:t xml:space="preserve"> nominations, written acceptance</w:t>
      </w:r>
      <w:r w:rsidR="005A5289">
        <w:t xml:space="preserve"> of nomination ? Does the province have to</w:t>
      </w:r>
      <w:r w:rsidR="005A5289" w:rsidRPr="003A3148">
        <w:rPr>
          <w:spacing w:val="-44"/>
        </w:rPr>
        <w:t xml:space="preserve"> </w:t>
      </w:r>
      <w:r w:rsidR="005A5289">
        <w:t xml:space="preserve">endorse this nomination ? Do we need a second province to endorse ? </w:t>
      </w:r>
    </w:p>
    <w:p w:rsidR="002A27DC" w:rsidRDefault="002A27DC" w:rsidP="002A27DC">
      <w:pPr>
        <w:pStyle w:val="ListParagraph"/>
        <w:tabs>
          <w:tab w:val="left" w:pos="831"/>
          <w:tab w:val="left" w:pos="832"/>
        </w:tabs>
        <w:spacing w:line="254" w:lineRule="auto"/>
        <w:ind w:right="163" w:firstLine="0"/>
        <w:rPr>
          <w:b/>
        </w:rPr>
      </w:pPr>
    </w:p>
    <w:p w:rsidR="005A5289" w:rsidRPr="003A3148" w:rsidRDefault="005A5289" w:rsidP="005A5289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line="254" w:lineRule="auto"/>
        <w:ind w:right="163"/>
        <w:rPr>
          <w:b/>
        </w:rPr>
      </w:pPr>
      <w:r>
        <w:rPr>
          <w:b/>
        </w:rPr>
        <w:t xml:space="preserve">SHOULD THERE BE A </w:t>
      </w:r>
      <w:r w:rsidRPr="00AD718A">
        <w:rPr>
          <w:b/>
        </w:rPr>
        <w:t>MINIMUM VOTER %</w:t>
      </w:r>
      <w:r>
        <w:rPr>
          <w:b/>
        </w:rPr>
        <w:t>?</w:t>
      </w:r>
    </w:p>
    <w:p w:rsidR="005A5289" w:rsidRDefault="005A5289" w:rsidP="005A5289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line="254" w:lineRule="auto"/>
        <w:ind w:right="163"/>
      </w:pPr>
      <w:r>
        <w:t>What is the minimum voter % ? 50, 60 or 70% ? Is this minimum across all shooters or must</w:t>
      </w:r>
      <w:r w:rsidRPr="00AD718A">
        <w:rPr>
          <w:spacing w:val="-1"/>
        </w:rPr>
        <w:t xml:space="preserve"> </w:t>
      </w:r>
      <w:r>
        <w:t>it</w:t>
      </w:r>
      <w:r w:rsidRPr="00AD718A">
        <w:rPr>
          <w:spacing w:val="-3"/>
        </w:rPr>
        <w:t xml:space="preserve"> </w:t>
      </w:r>
      <w:r>
        <w:t xml:space="preserve">be </w:t>
      </w:r>
      <w:proofErr w:type="spellStart"/>
      <w:r>
        <w:t>f</w:t>
      </w:r>
      <w:r w:rsidRPr="00AD718A">
        <w:rPr>
          <w:spacing w:val="-3"/>
        </w:rPr>
        <w:t>u</w:t>
      </w:r>
      <w:r>
        <w:t>l</w:t>
      </w:r>
      <w:proofErr w:type="spellEnd"/>
      <w:r>
        <w:t>- fille</w:t>
      </w:r>
      <w:r w:rsidRPr="00AD718A">
        <w:rPr>
          <w:spacing w:val="-3"/>
        </w:rPr>
        <w:t>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ea</w:t>
      </w:r>
      <w:r w:rsidRPr="00AD718A">
        <w:rPr>
          <w:spacing w:val="-3"/>
        </w:rPr>
        <w:t>c</w:t>
      </w:r>
      <w:r>
        <w:t>h</w:t>
      </w:r>
      <w:r>
        <w:rPr>
          <w:spacing w:val="-3"/>
        </w:rPr>
        <w:t xml:space="preserve"> </w:t>
      </w:r>
      <w:r>
        <w:t>pr</w:t>
      </w:r>
      <w:r w:rsidRPr="00AD718A">
        <w:rPr>
          <w:spacing w:val="-5"/>
        </w:rPr>
        <w:t>o</w:t>
      </w:r>
      <w:r>
        <w:t>vin</w:t>
      </w:r>
      <w:r w:rsidRPr="00AD718A">
        <w:rPr>
          <w:spacing w:val="-2"/>
        </w:rPr>
        <w:t>c</w:t>
      </w:r>
      <w:r>
        <w:t>e</w:t>
      </w:r>
      <w:r>
        <w:rPr>
          <w:spacing w:val="-3"/>
        </w:rPr>
        <w:t xml:space="preserve"> </w:t>
      </w:r>
      <w:r w:rsidRPr="00AD718A">
        <w:rPr>
          <w:spacing w:val="-4"/>
        </w:rPr>
        <w:t>(</w:t>
      </w:r>
      <w:r>
        <w:t>le</w:t>
      </w:r>
      <w:r w:rsidRPr="00AD718A">
        <w:rPr>
          <w:spacing w:val="-2"/>
        </w:rPr>
        <w:t>t</w:t>
      </w:r>
      <w:r>
        <w:t>’s</w:t>
      </w:r>
      <w:r>
        <w:rPr>
          <w:spacing w:val="-3"/>
        </w:rPr>
        <w:t xml:space="preserve"> </w:t>
      </w:r>
      <w:r>
        <w:t>fa</w:t>
      </w:r>
      <w:r w:rsidRPr="00AD718A">
        <w:rPr>
          <w:spacing w:val="-3"/>
        </w:rPr>
        <w:t>c</w:t>
      </w:r>
      <w:r>
        <w:t>e</w:t>
      </w:r>
      <w:r>
        <w:rPr>
          <w:spacing w:val="-5"/>
        </w:rPr>
        <w:t xml:space="preserve"> </w:t>
      </w:r>
      <w:r>
        <w:t>it,</w:t>
      </w:r>
      <w:r>
        <w:rPr>
          <w:spacing w:val="-2"/>
        </w:rPr>
        <w:t xml:space="preserve"> </w:t>
      </w:r>
      <w:r>
        <w:t>i</w:t>
      </w:r>
      <w:r w:rsidRPr="00AD718A">
        <w:rPr>
          <w:spacing w:val="-4"/>
        </w:rPr>
        <w:t>f</w:t>
      </w:r>
      <w:r>
        <w:rPr>
          <w:spacing w:val="-4"/>
        </w:rPr>
        <w:t xml:space="preserve"> </w:t>
      </w:r>
      <w:r w:rsidRPr="00AD718A">
        <w:rPr>
          <w:spacing w:val="-3"/>
        </w:rPr>
        <w:t>i</w:t>
      </w:r>
      <w:r>
        <w:t>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 w:rsidRPr="00AD718A">
        <w:rPr>
          <w:spacing w:val="-3"/>
        </w:rPr>
        <w:t>a</w:t>
      </w:r>
      <w:r>
        <w:t>n</w:t>
      </w:r>
      <w:r>
        <w:rPr>
          <w:spacing w:val="-3"/>
        </w:rPr>
        <w:t xml:space="preserve"> </w:t>
      </w:r>
      <w:r w:rsidRPr="00AD718A">
        <w:rPr>
          <w:spacing w:val="-3"/>
        </w:rPr>
        <w:t>o</w:t>
      </w:r>
      <w:r>
        <w:t>verall</w:t>
      </w:r>
      <w:r>
        <w:rPr>
          <w:spacing w:val="-4"/>
        </w:rPr>
        <w:t xml:space="preserve"> </w:t>
      </w:r>
      <w:r>
        <w:t>%</w:t>
      </w:r>
      <w:r>
        <w:rPr>
          <w:spacing w:val="-3"/>
        </w:rPr>
        <w:t xml:space="preserve"> </w:t>
      </w:r>
      <w:r>
        <w:t>t</w:t>
      </w:r>
      <w:r w:rsidRPr="00AD718A">
        <w:rPr>
          <w:spacing w:val="-3"/>
        </w:rPr>
        <w:t>h</w:t>
      </w:r>
      <w:r>
        <w:t>er</w:t>
      </w:r>
      <w:r w:rsidRPr="00AD718A">
        <w:rPr>
          <w:spacing w:val="-4"/>
        </w:rPr>
        <w:t>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abso</w:t>
      </w:r>
      <w:r w:rsidRPr="00AD718A">
        <w:rPr>
          <w:spacing w:val="-2"/>
        </w:rPr>
        <w:t>l</w:t>
      </w:r>
      <w:r>
        <w:t>ute</w:t>
      </w:r>
      <w:r w:rsidRPr="00AD718A">
        <w:rPr>
          <w:spacing w:val="-3"/>
        </w:rPr>
        <w:t>l</w:t>
      </w:r>
      <w:r>
        <w:t>y</w:t>
      </w:r>
      <w:r>
        <w:rPr>
          <w:spacing w:val="-3"/>
        </w:rPr>
        <w:t xml:space="preserve"> </w:t>
      </w:r>
      <w:r w:rsidRPr="00AD718A">
        <w:rPr>
          <w:spacing w:val="-4"/>
        </w:rPr>
        <w:t>N</w:t>
      </w:r>
      <w:r>
        <w:t>O</w:t>
      </w:r>
      <w:r>
        <w:rPr>
          <w:spacing w:val="-4"/>
        </w:rPr>
        <w:t xml:space="preserve"> </w:t>
      </w:r>
      <w:r>
        <w:t>p</w:t>
      </w:r>
      <w:r w:rsidRPr="00AD718A">
        <w:rPr>
          <w:spacing w:val="-3"/>
        </w:rPr>
        <w:t>o</w:t>
      </w:r>
      <w:r>
        <w:t>int of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smaller provinces voting, because even if all of them have a 100% voter turnout, they will always be out</w:t>
      </w:r>
      <w:r w:rsidR="00B97B8D">
        <w:t>-</w:t>
      </w:r>
      <w:r>
        <w:t>numbered by the bigger provinces due to numbers). Very hard to motiva</w:t>
      </w:r>
      <w:r w:rsidRPr="00AD718A">
        <w:rPr>
          <w:spacing w:val="-24"/>
        </w:rPr>
        <w:t>t</w:t>
      </w:r>
      <w:r>
        <w:t>e to vote in this</w:t>
      </w:r>
      <w:r>
        <w:rPr>
          <w:spacing w:val="-24"/>
        </w:rPr>
        <w:t xml:space="preserve"> </w:t>
      </w:r>
      <w:r>
        <w:t>instance.</w:t>
      </w:r>
    </w:p>
    <w:p w:rsidR="00B97B8D" w:rsidRDefault="00B97B8D" w:rsidP="00B97B8D">
      <w:pPr>
        <w:pStyle w:val="ListParagraph"/>
        <w:tabs>
          <w:tab w:val="left" w:pos="831"/>
          <w:tab w:val="left" w:pos="832"/>
        </w:tabs>
        <w:spacing w:line="254" w:lineRule="auto"/>
        <w:ind w:right="193" w:firstLine="0"/>
        <w:rPr>
          <w:b/>
        </w:rPr>
      </w:pPr>
    </w:p>
    <w:p w:rsidR="005A5289" w:rsidRPr="003A3148" w:rsidRDefault="005A5289" w:rsidP="005A5289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line="254" w:lineRule="auto"/>
        <w:ind w:right="193"/>
        <w:rPr>
          <w:b/>
        </w:rPr>
      </w:pPr>
      <w:r w:rsidRPr="00AD718A">
        <w:rPr>
          <w:b/>
        </w:rPr>
        <w:t>WHAT IF THERE ARE INSUFFICIENT VOTES?</w:t>
      </w:r>
    </w:p>
    <w:p w:rsidR="005A5289" w:rsidRDefault="005A5289" w:rsidP="005A5289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line="254" w:lineRule="auto"/>
        <w:ind w:right="193"/>
      </w:pPr>
      <w:r>
        <w:t xml:space="preserve">What happens if there are not enough votes ? We don’t have a president this year ? How often do </w:t>
      </w:r>
      <w:r>
        <w:rPr>
          <w:spacing w:val="-3"/>
        </w:rPr>
        <w:t xml:space="preserve">we </w:t>
      </w:r>
      <w:r>
        <w:t>ask for a revote ? I.e. first time 30% voter response, second time 40% response, goal was 60% and then</w:t>
      </w:r>
      <w:r>
        <w:rPr>
          <w:spacing w:val="-4"/>
        </w:rPr>
        <w:t xml:space="preserve"> </w:t>
      </w:r>
      <w:r>
        <w:t>what ?</w:t>
      </w:r>
      <w:r>
        <w:rPr>
          <w:spacing w:val="-2"/>
        </w:rPr>
        <w:t xml:space="preserve"> </w:t>
      </w:r>
      <w:r>
        <w:t>Ask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third</w:t>
      </w:r>
      <w:r>
        <w:rPr>
          <w:spacing w:val="-4"/>
        </w:rPr>
        <w:t xml:space="preserve"> </w:t>
      </w:r>
      <w:r>
        <w:t>revote</w:t>
      </w:r>
      <w:r>
        <w:rPr>
          <w:spacing w:val="-2"/>
        </w:rPr>
        <w:t xml:space="preserve"> </w:t>
      </w:r>
      <w:r>
        <w:t>?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votes</w:t>
      </w:r>
      <w:r>
        <w:rPr>
          <w:spacing w:val="-2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year and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don’t</w:t>
      </w:r>
      <w:r>
        <w:rPr>
          <w:spacing w:val="-2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voter</w:t>
      </w:r>
    </w:p>
    <w:p w:rsidR="005A5289" w:rsidRDefault="005A5289" w:rsidP="00B97B8D">
      <w:pPr>
        <w:pStyle w:val="BodyText"/>
        <w:spacing w:before="0" w:line="254" w:lineRule="auto"/>
        <w:ind w:left="831" w:right="296" w:firstLine="0"/>
      </w:pPr>
      <w:r>
        <w:t xml:space="preserve">% three times in a row, could it be that the first meeting does not have a president or vice president present ? What are the cut off times ? (non-constitutional issue: we are going to have </w:t>
      </w:r>
      <w:r w:rsidR="00B97B8D">
        <w:t>5</w:t>
      </w:r>
      <w:r>
        <w:t xml:space="preserve"> of these </w:t>
      </w:r>
      <w:proofErr w:type="spellStart"/>
      <w:r>
        <w:t>elec</w:t>
      </w:r>
      <w:proofErr w:type="spellEnd"/>
      <w:r>
        <w:t xml:space="preserve">- </w:t>
      </w:r>
      <w:proofErr w:type="spellStart"/>
      <w:r>
        <w:t>tronic</w:t>
      </w:r>
      <w:proofErr w:type="spellEnd"/>
      <w:r>
        <w:t xml:space="preserve"> votes each year, so the above could apply to each of those </w:t>
      </w:r>
      <w:r w:rsidR="00B97B8D">
        <w:t>5</w:t>
      </w:r>
      <w:r>
        <w:t>)</w:t>
      </w:r>
    </w:p>
    <w:p w:rsidR="00B97B8D" w:rsidRDefault="00B97B8D" w:rsidP="00B97B8D">
      <w:pPr>
        <w:pStyle w:val="BodyText"/>
        <w:spacing w:before="0" w:line="254" w:lineRule="auto"/>
        <w:ind w:left="831" w:right="296" w:firstLine="0"/>
      </w:pPr>
    </w:p>
    <w:p w:rsidR="005A5289" w:rsidRPr="003A3148" w:rsidRDefault="005A5289" w:rsidP="005A5289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160" w:line="254" w:lineRule="auto"/>
        <w:ind w:right="450"/>
        <w:rPr>
          <w:b/>
        </w:rPr>
      </w:pPr>
      <w:r w:rsidRPr="00AD718A">
        <w:rPr>
          <w:b/>
        </w:rPr>
        <w:lastRenderedPageBreak/>
        <w:t>FINANCIAL IMPLICATION OF ADDITIONAL EXCO MEMBERS</w:t>
      </w:r>
    </w:p>
    <w:p w:rsidR="004B7BB0" w:rsidRPr="004B7BB0" w:rsidRDefault="005A5289" w:rsidP="0035655B">
      <w:pPr>
        <w:pStyle w:val="ListParagraph"/>
        <w:widowControl/>
        <w:numPr>
          <w:ilvl w:val="0"/>
          <w:numId w:val="1"/>
        </w:numPr>
        <w:tabs>
          <w:tab w:val="left" w:pos="831"/>
          <w:tab w:val="left" w:pos="832"/>
        </w:tabs>
        <w:autoSpaceDE/>
        <w:autoSpaceDN/>
        <w:spacing w:before="160" w:line="276" w:lineRule="auto"/>
        <w:ind w:right="270"/>
        <w:rPr>
          <w:b/>
        </w:rPr>
      </w:pPr>
      <w:r>
        <w:t>Constitution must make provision for a potential 4 new EXCO members  (Not a constitutional issue: do we have the money to do this</w:t>
      </w:r>
      <w:r w:rsidRPr="004B7BB0">
        <w:rPr>
          <w:spacing w:val="-1"/>
        </w:rPr>
        <w:t xml:space="preserve"> </w:t>
      </w:r>
      <w:r>
        <w:t xml:space="preserve">?)  </w:t>
      </w:r>
    </w:p>
    <w:p w:rsidR="004B7BB0" w:rsidRPr="004B7BB0" w:rsidRDefault="004B7BB0" w:rsidP="004B7BB0">
      <w:pPr>
        <w:pStyle w:val="ListParagraph"/>
        <w:widowControl/>
        <w:tabs>
          <w:tab w:val="left" w:pos="831"/>
          <w:tab w:val="left" w:pos="832"/>
        </w:tabs>
        <w:autoSpaceDE/>
        <w:autoSpaceDN/>
        <w:spacing w:before="160" w:line="276" w:lineRule="auto"/>
        <w:ind w:right="270" w:firstLine="0"/>
        <w:rPr>
          <w:b/>
        </w:rPr>
      </w:pPr>
    </w:p>
    <w:p w:rsidR="005A5289" w:rsidRPr="004B7BB0" w:rsidRDefault="005A5289" w:rsidP="0035655B">
      <w:pPr>
        <w:pStyle w:val="ListParagraph"/>
        <w:widowControl/>
        <w:numPr>
          <w:ilvl w:val="0"/>
          <w:numId w:val="1"/>
        </w:numPr>
        <w:tabs>
          <w:tab w:val="left" w:pos="831"/>
          <w:tab w:val="left" w:pos="832"/>
        </w:tabs>
        <w:autoSpaceDE/>
        <w:autoSpaceDN/>
        <w:spacing w:before="160" w:line="276" w:lineRule="auto"/>
        <w:ind w:right="270"/>
        <w:rPr>
          <w:b/>
        </w:rPr>
      </w:pPr>
      <w:r w:rsidRPr="004B7BB0">
        <w:rPr>
          <w:b/>
        </w:rPr>
        <w:t>PROVINCIAL REPRESENTATION RESTRICTIONS</w:t>
      </w:r>
    </w:p>
    <w:p w:rsidR="005A5289" w:rsidRDefault="005A5289" w:rsidP="005A5289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160" w:line="254" w:lineRule="auto"/>
        <w:ind w:right="270"/>
      </w:pPr>
      <w:r>
        <w:t xml:space="preserve">Can the president/vice </w:t>
      </w:r>
      <w:r w:rsidR="00B97B8D">
        <w:t xml:space="preserve">president </w:t>
      </w:r>
      <w:r>
        <w:t>be from the same province? Can all 4 DR</w:t>
      </w:r>
      <w:r w:rsidR="00B97B8D">
        <w:t>s</w:t>
      </w:r>
      <w:r>
        <w:t xml:space="preserve"> be from the same province ? What</w:t>
      </w:r>
      <w:r>
        <w:rPr>
          <w:spacing w:val="-41"/>
        </w:rPr>
        <w:t xml:space="preserve"> </w:t>
      </w:r>
      <w:r>
        <w:t>if (worst case scenario) all 4 are from the same province. That together with their provincial delegate gives them 5 votes from one province</w:t>
      </w:r>
      <w:r>
        <w:rPr>
          <w:spacing w:val="-2"/>
        </w:rPr>
        <w:t xml:space="preserve"> </w:t>
      </w:r>
      <w:r>
        <w:t>?</w:t>
      </w:r>
    </w:p>
    <w:p w:rsidR="00B97B8D" w:rsidRDefault="00B97B8D" w:rsidP="00B97B8D">
      <w:pPr>
        <w:pStyle w:val="ListParagraph"/>
        <w:tabs>
          <w:tab w:val="left" w:pos="831"/>
          <w:tab w:val="left" w:pos="832"/>
        </w:tabs>
        <w:spacing w:before="160" w:line="254" w:lineRule="auto"/>
        <w:ind w:right="270" w:firstLine="0"/>
      </w:pPr>
    </w:p>
    <w:p w:rsidR="005A5289" w:rsidRPr="0041528D" w:rsidRDefault="005A5289" w:rsidP="005A5289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160" w:line="254" w:lineRule="auto"/>
        <w:ind w:right="270"/>
        <w:rPr>
          <w:b/>
        </w:rPr>
      </w:pPr>
      <w:r w:rsidRPr="0041528D">
        <w:rPr>
          <w:b/>
        </w:rPr>
        <w:t>NUMBER OF VOTES IF EXCO MEMBER IS ALSO DISCIPLINE REPRESENTATIVE</w:t>
      </w:r>
    </w:p>
    <w:p w:rsidR="005A5289" w:rsidRDefault="005A5289" w:rsidP="005A5289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160" w:line="254" w:lineRule="auto"/>
        <w:ind w:right="270"/>
      </w:pPr>
      <w:r>
        <w:t xml:space="preserve">If an </w:t>
      </w:r>
      <w:proofErr w:type="spellStart"/>
      <w:r>
        <w:t>Exco</w:t>
      </w:r>
      <w:proofErr w:type="spellEnd"/>
      <w:r>
        <w:t xml:space="preserve"> member is also designated as a Discipline Representative, does the </w:t>
      </w:r>
      <w:proofErr w:type="spellStart"/>
      <w:r>
        <w:t>Exco</w:t>
      </w:r>
      <w:proofErr w:type="spellEnd"/>
      <w:r>
        <w:t xml:space="preserve"> member get two votes?</w:t>
      </w:r>
    </w:p>
    <w:p w:rsidR="005A5289" w:rsidRDefault="005A5289" w:rsidP="00B97B8D">
      <w:pPr>
        <w:pStyle w:val="ListParagraph"/>
        <w:tabs>
          <w:tab w:val="left" w:pos="831"/>
          <w:tab w:val="left" w:pos="832"/>
        </w:tabs>
        <w:spacing w:before="160" w:line="254" w:lineRule="auto"/>
        <w:ind w:right="270" w:firstLine="0"/>
      </w:pPr>
    </w:p>
    <w:p w:rsidR="005A5289" w:rsidRPr="00146721" w:rsidRDefault="005A5289" w:rsidP="005A5289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line="254" w:lineRule="auto"/>
        <w:ind w:right="210"/>
        <w:rPr>
          <w:b/>
        </w:rPr>
      </w:pPr>
      <w:r w:rsidRPr="00AD718A">
        <w:rPr>
          <w:b/>
        </w:rPr>
        <w:t>RESPONSIBILITY AND ACCOUNTABILITY</w:t>
      </w:r>
    </w:p>
    <w:p w:rsidR="005A5289" w:rsidRDefault="005A5289" w:rsidP="005A5289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line="254" w:lineRule="auto"/>
        <w:ind w:right="210"/>
      </w:pPr>
      <w:r>
        <w:t>To whom is the president/vice/DR answerable. The shooters? If so, how is this going to work ? Who writes to the shooters that any of those are not doing their job on EXCO properly? Can the EXCO “un- vote”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president/vice/DR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doing</w:t>
      </w:r>
      <w:r>
        <w:rPr>
          <w:spacing w:val="-1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interest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sport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whole ?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what would the criteria be ? Formal written complaint? Must this go back to the shooters? They decide</w:t>
      </w:r>
      <w:r>
        <w:rPr>
          <w:spacing w:val="-34"/>
        </w:rPr>
        <w:t xml:space="preserve"> </w:t>
      </w:r>
      <w:r>
        <w:t>?</w:t>
      </w:r>
    </w:p>
    <w:p w:rsidR="005A5289" w:rsidRDefault="005A5289" w:rsidP="005A5289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160" w:line="254" w:lineRule="auto"/>
        <w:ind w:right="403"/>
      </w:pPr>
      <w:r>
        <w:t>If</w:t>
      </w:r>
      <w:r>
        <w:rPr>
          <w:spacing w:val="-2"/>
        </w:rPr>
        <w:t xml:space="preserve"> </w:t>
      </w:r>
      <w:r>
        <w:t>EXCO can</w:t>
      </w:r>
      <w:r>
        <w:rPr>
          <w:spacing w:val="-3"/>
        </w:rPr>
        <w:t xml:space="preserve"> </w:t>
      </w:r>
      <w:proofErr w:type="spellStart"/>
      <w:r>
        <w:t>unvote</w:t>
      </w:r>
      <w:proofErr w:type="spellEnd"/>
      <w:r>
        <w:t>,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election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t>immediately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done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 the 1-year term</w:t>
      </w:r>
      <w:r>
        <w:rPr>
          <w:spacing w:val="-1"/>
        </w:rPr>
        <w:t xml:space="preserve"> </w:t>
      </w:r>
      <w:r>
        <w:t>?</w:t>
      </w:r>
    </w:p>
    <w:p w:rsidR="005A5289" w:rsidRDefault="005A5289" w:rsidP="005A5289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</w:pPr>
      <w:r>
        <w:t xml:space="preserve">Will there be a job description for all </w:t>
      </w:r>
      <w:r w:rsidR="00B97B8D">
        <w:t>6</w:t>
      </w:r>
      <w:r>
        <w:t xml:space="preserve"> positions (</w:t>
      </w:r>
      <w:r w:rsidR="00B97B8D">
        <w:t>president, vice president and</w:t>
      </w:r>
      <w:r>
        <w:t xml:space="preserve"> the 4 DR</w:t>
      </w:r>
      <w:r w:rsidR="00B97B8D">
        <w:t>s</w:t>
      </w:r>
      <w:r>
        <w:t>)</w:t>
      </w:r>
      <w:r>
        <w:rPr>
          <w:spacing w:val="-7"/>
        </w:rPr>
        <w:t xml:space="preserve"> </w:t>
      </w:r>
      <w:r>
        <w:t>?</w:t>
      </w:r>
    </w:p>
    <w:p w:rsidR="00BE65FF" w:rsidRDefault="00BE65FF"/>
    <w:sectPr w:rsidR="00BE65FF" w:rsidSect="00A37FF9">
      <w:type w:val="continuous"/>
      <w:pgSz w:w="12240" w:h="15840"/>
      <w:pgMar w:top="620" w:right="660" w:bottom="280" w:left="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929" w:rsidRDefault="00BA4929" w:rsidP="0035655B">
      <w:r>
        <w:separator/>
      </w:r>
    </w:p>
  </w:endnote>
  <w:endnote w:type="continuationSeparator" w:id="0">
    <w:p w:rsidR="00BA4929" w:rsidRDefault="00BA4929" w:rsidP="00356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55B" w:rsidRDefault="0035655B" w:rsidP="0035655B">
    <w:pPr>
      <w:pStyle w:val="Footer"/>
      <w:jc w:val="center"/>
      <w:rPr>
        <w:lang w:val="en-ZA"/>
      </w:rPr>
    </w:pPr>
  </w:p>
  <w:p w:rsidR="0035655B" w:rsidRPr="0035655B" w:rsidRDefault="0035655B" w:rsidP="0035655B">
    <w:pPr>
      <w:pStyle w:val="Footer"/>
      <w:jc w:val="center"/>
      <w:rPr>
        <w:lang w:val="en-ZA"/>
      </w:rPr>
    </w:pPr>
    <w:r>
      <w:rPr>
        <w:lang w:val="en-ZA"/>
      </w:rPr>
      <w:t xml:space="preserve">Page </w:t>
    </w:r>
    <w:r w:rsidRPr="0035655B">
      <w:rPr>
        <w:lang w:val="en-ZA"/>
      </w:rPr>
      <w:fldChar w:fldCharType="begin"/>
    </w:r>
    <w:r w:rsidRPr="0035655B">
      <w:rPr>
        <w:lang w:val="en-ZA"/>
      </w:rPr>
      <w:instrText xml:space="preserve"> PAGE   \* MERGEFORMAT </w:instrText>
    </w:r>
    <w:r w:rsidRPr="0035655B">
      <w:rPr>
        <w:lang w:val="en-ZA"/>
      </w:rPr>
      <w:fldChar w:fldCharType="separate"/>
    </w:r>
    <w:r w:rsidR="004B7BB0">
      <w:rPr>
        <w:noProof/>
        <w:lang w:val="en-ZA"/>
      </w:rPr>
      <w:t>1</w:t>
    </w:r>
    <w:r w:rsidRPr="0035655B">
      <w:rPr>
        <w:lang w:val="en-Z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929" w:rsidRDefault="00BA4929" w:rsidP="0035655B">
      <w:r>
        <w:separator/>
      </w:r>
    </w:p>
  </w:footnote>
  <w:footnote w:type="continuationSeparator" w:id="0">
    <w:p w:rsidR="00BA4929" w:rsidRDefault="00BA4929" w:rsidP="003565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8572E"/>
    <w:multiLevelType w:val="hybridMultilevel"/>
    <w:tmpl w:val="9B7A3D86"/>
    <w:lvl w:ilvl="0" w:tplc="B52618F4">
      <w:numFmt w:val="bullet"/>
      <w:lvlText w:val="-"/>
      <w:lvlJc w:val="left"/>
      <w:pPr>
        <w:ind w:left="832" w:hanging="360"/>
      </w:pPr>
      <w:rPr>
        <w:rFonts w:ascii="Arial" w:eastAsia="Arial" w:hAnsi="Arial" w:cs="Arial" w:hint="default"/>
        <w:spacing w:val="-19"/>
        <w:w w:val="100"/>
        <w:sz w:val="22"/>
        <w:szCs w:val="22"/>
        <w:lang w:val="en-GB" w:eastAsia="en-GB" w:bidi="en-GB"/>
      </w:rPr>
    </w:lvl>
    <w:lvl w:ilvl="1" w:tplc="A0740550">
      <w:numFmt w:val="bullet"/>
      <w:lvlText w:val="•"/>
      <w:lvlJc w:val="left"/>
      <w:pPr>
        <w:ind w:left="1854" w:hanging="360"/>
      </w:pPr>
      <w:rPr>
        <w:rFonts w:hint="default"/>
        <w:lang w:val="en-GB" w:eastAsia="en-GB" w:bidi="en-GB"/>
      </w:rPr>
    </w:lvl>
    <w:lvl w:ilvl="2" w:tplc="3A94A196">
      <w:numFmt w:val="bullet"/>
      <w:lvlText w:val="•"/>
      <w:lvlJc w:val="left"/>
      <w:pPr>
        <w:ind w:left="2868" w:hanging="360"/>
      </w:pPr>
      <w:rPr>
        <w:rFonts w:hint="default"/>
        <w:lang w:val="en-GB" w:eastAsia="en-GB" w:bidi="en-GB"/>
      </w:rPr>
    </w:lvl>
    <w:lvl w:ilvl="3" w:tplc="930219E4">
      <w:numFmt w:val="bullet"/>
      <w:lvlText w:val="•"/>
      <w:lvlJc w:val="left"/>
      <w:pPr>
        <w:ind w:left="3882" w:hanging="360"/>
      </w:pPr>
      <w:rPr>
        <w:rFonts w:hint="default"/>
        <w:lang w:val="en-GB" w:eastAsia="en-GB" w:bidi="en-GB"/>
      </w:rPr>
    </w:lvl>
    <w:lvl w:ilvl="4" w:tplc="C3843858">
      <w:numFmt w:val="bullet"/>
      <w:lvlText w:val="•"/>
      <w:lvlJc w:val="left"/>
      <w:pPr>
        <w:ind w:left="4896" w:hanging="360"/>
      </w:pPr>
      <w:rPr>
        <w:rFonts w:hint="default"/>
        <w:lang w:val="en-GB" w:eastAsia="en-GB" w:bidi="en-GB"/>
      </w:rPr>
    </w:lvl>
    <w:lvl w:ilvl="5" w:tplc="02B67AD2">
      <w:numFmt w:val="bullet"/>
      <w:lvlText w:val="•"/>
      <w:lvlJc w:val="left"/>
      <w:pPr>
        <w:ind w:left="5910" w:hanging="360"/>
      </w:pPr>
      <w:rPr>
        <w:rFonts w:hint="default"/>
        <w:lang w:val="en-GB" w:eastAsia="en-GB" w:bidi="en-GB"/>
      </w:rPr>
    </w:lvl>
    <w:lvl w:ilvl="6" w:tplc="2E66775C">
      <w:numFmt w:val="bullet"/>
      <w:lvlText w:val="•"/>
      <w:lvlJc w:val="left"/>
      <w:pPr>
        <w:ind w:left="6924" w:hanging="360"/>
      </w:pPr>
      <w:rPr>
        <w:rFonts w:hint="default"/>
        <w:lang w:val="en-GB" w:eastAsia="en-GB" w:bidi="en-GB"/>
      </w:rPr>
    </w:lvl>
    <w:lvl w:ilvl="7" w:tplc="6CEAE486">
      <w:numFmt w:val="bullet"/>
      <w:lvlText w:val="•"/>
      <w:lvlJc w:val="left"/>
      <w:pPr>
        <w:ind w:left="7938" w:hanging="360"/>
      </w:pPr>
      <w:rPr>
        <w:rFonts w:hint="default"/>
        <w:lang w:val="en-GB" w:eastAsia="en-GB" w:bidi="en-GB"/>
      </w:rPr>
    </w:lvl>
    <w:lvl w:ilvl="8" w:tplc="A528616C">
      <w:numFmt w:val="bullet"/>
      <w:lvlText w:val="•"/>
      <w:lvlJc w:val="left"/>
      <w:pPr>
        <w:ind w:left="8952" w:hanging="36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289"/>
    <w:rsid w:val="000626C8"/>
    <w:rsid w:val="000D0F13"/>
    <w:rsid w:val="000F7BA6"/>
    <w:rsid w:val="00136279"/>
    <w:rsid w:val="001A1B37"/>
    <w:rsid w:val="00210577"/>
    <w:rsid w:val="00260F38"/>
    <w:rsid w:val="002A27DC"/>
    <w:rsid w:val="0035655B"/>
    <w:rsid w:val="004A0F0A"/>
    <w:rsid w:val="004A27D3"/>
    <w:rsid w:val="004B7BB0"/>
    <w:rsid w:val="004E4131"/>
    <w:rsid w:val="00544C2D"/>
    <w:rsid w:val="0056754F"/>
    <w:rsid w:val="005A5289"/>
    <w:rsid w:val="005C12E5"/>
    <w:rsid w:val="0061458E"/>
    <w:rsid w:val="006E4305"/>
    <w:rsid w:val="0075038B"/>
    <w:rsid w:val="00780D75"/>
    <w:rsid w:val="007A0248"/>
    <w:rsid w:val="0082401B"/>
    <w:rsid w:val="0099417D"/>
    <w:rsid w:val="00A16130"/>
    <w:rsid w:val="00AC2205"/>
    <w:rsid w:val="00AC3E4E"/>
    <w:rsid w:val="00B97B8D"/>
    <w:rsid w:val="00BA4929"/>
    <w:rsid w:val="00BC7C43"/>
    <w:rsid w:val="00BE65FF"/>
    <w:rsid w:val="00BF43B4"/>
    <w:rsid w:val="00C11B2D"/>
    <w:rsid w:val="00D82BDC"/>
    <w:rsid w:val="00EB1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A5289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link w:val="Heading1Char"/>
    <w:uiPriority w:val="1"/>
    <w:qFormat/>
    <w:rsid w:val="005A5289"/>
    <w:pPr>
      <w:ind w:left="108"/>
      <w:outlineLvl w:val="0"/>
    </w:pPr>
    <w:rPr>
      <w:rFonts w:ascii="Tahoma" w:eastAsia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A5289"/>
    <w:rPr>
      <w:rFonts w:ascii="Tahoma" w:eastAsia="Tahoma" w:hAnsi="Tahoma" w:cs="Tahoma"/>
      <w:b/>
      <w:bCs/>
      <w:lang w:val="en-GB"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5A5289"/>
    <w:pPr>
      <w:spacing w:before="159"/>
      <w:ind w:left="832" w:hanging="360"/>
    </w:pPr>
  </w:style>
  <w:style w:type="character" w:customStyle="1" w:styleId="BodyTextChar">
    <w:name w:val="Body Text Char"/>
    <w:basedOn w:val="DefaultParagraphFont"/>
    <w:link w:val="BodyText"/>
    <w:uiPriority w:val="1"/>
    <w:rsid w:val="005A5289"/>
    <w:rPr>
      <w:rFonts w:ascii="Arial" w:eastAsia="Arial" w:hAnsi="Arial" w:cs="Arial"/>
      <w:lang w:val="en-GB" w:eastAsia="en-GB" w:bidi="en-GB"/>
    </w:rPr>
  </w:style>
  <w:style w:type="paragraph" w:styleId="ListParagraph">
    <w:name w:val="List Paragraph"/>
    <w:basedOn w:val="Normal"/>
    <w:uiPriority w:val="1"/>
    <w:qFormat/>
    <w:rsid w:val="005A5289"/>
    <w:pPr>
      <w:spacing w:before="159"/>
      <w:ind w:left="832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5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289"/>
    <w:rPr>
      <w:rFonts w:ascii="Tahoma" w:eastAsia="Arial" w:hAnsi="Tahoma" w:cs="Tahoma"/>
      <w:sz w:val="16"/>
      <w:szCs w:val="16"/>
      <w:lang w:val="en-GB" w:eastAsia="en-GB" w:bidi="en-GB"/>
    </w:rPr>
  </w:style>
  <w:style w:type="paragraph" w:styleId="Header">
    <w:name w:val="header"/>
    <w:basedOn w:val="Normal"/>
    <w:link w:val="HeaderChar"/>
    <w:uiPriority w:val="99"/>
    <w:semiHidden/>
    <w:unhideWhenUsed/>
    <w:rsid w:val="003565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655B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semiHidden/>
    <w:unhideWhenUsed/>
    <w:rsid w:val="003565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655B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529</Words>
  <Characters>3017</Characters>
  <Application>Microsoft Office Word</Application>
  <DocSecurity>0</DocSecurity>
  <Lines>25</Lines>
  <Paragraphs>7</Paragraphs>
  <ScaleCrop>false</ScaleCrop>
  <Company>Deftones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6</cp:revision>
  <dcterms:created xsi:type="dcterms:W3CDTF">2018-05-28T11:57:00Z</dcterms:created>
  <dcterms:modified xsi:type="dcterms:W3CDTF">2018-05-28T12:04:00Z</dcterms:modified>
</cp:coreProperties>
</file>